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231" w:rsidRDefault="008A7231" w:rsidP="008A72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231">
        <w:rPr>
          <w:rFonts w:ascii="Times New Roman" w:hAnsi="Times New Roman" w:cs="Times New Roman"/>
          <w:b/>
          <w:sz w:val="28"/>
          <w:szCs w:val="28"/>
        </w:rPr>
        <w:t>Глоссарий</w:t>
      </w:r>
    </w:p>
    <w:p w:rsidR="008A7231" w:rsidRPr="008A7231" w:rsidRDefault="008A7231" w:rsidP="008A72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 xml:space="preserve">Адаптация </w:t>
      </w:r>
      <w:r w:rsidRPr="008A7231">
        <w:rPr>
          <w:rFonts w:ascii="Times New Roman" w:hAnsi="Times New Roman" w:cs="Times New Roman"/>
          <w:sz w:val="28"/>
          <w:szCs w:val="28"/>
        </w:rPr>
        <w:t>– процесс приспособления организма к меняющимся условия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среды.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Артериальное давление</w:t>
      </w:r>
      <w:r w:rsidRPr="008A7231">
        <w:rPr>
          <w:rFonts w:ascii="Times New Roman" w:hAnsi="Times New Roman" w:cs="Times New Roman"/>
          <w:sz w:val="28"/>
          <w:szCs w:val="28"/>
        </w:rPr>
        <w:t xml:space="preserve"> (АД) – это давление крови на стенки артерий.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Различают систолическое АД (верхнее) – м</w:t>
      </w:r>
      <w:r>
        <w:rPr>
          <w:rFonts w:ascii="Times New Roman" w:hAnsi="Times New Roman" w:cs="Times New Roman"/>
          <w:sz w:val="28"/>
          <w:szCs w:val="28"/>
        </w:rPr>
        <w:t>аксимальное давление в артерии,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создаваемое выбросом крови в момен</w:t>
      </w:r>
      <w:r>
        <w:rPr>
          <w:rFonts w:ascii="Times New Roman" w:hAnsi="Times New Roman" w:cs="Times New Roman"/>
          <w:sz w:val="28"/>
          <w:szCs w:val="28"/>
        </w:rPr>
        <w:t>т сокращения сердца (систолы) и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диастолическое АД (нижнее), опр</w:t>
      </w:r>
      <w:r>
        <w:rPr>
          <w:rFonts w:ascii="Times New Roman" w:hAnsi="Times New Roman" w:cs="Times New Roman"/>
          <w:sz w:val="28"/>
          <w:szCs w:val="28"/>
        </w:rPr>
        <w:t>еделяемое в момент фазы полного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расслабления миокарда (диастолы).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81F22">
        <w:rPr>
          <w:rFonts w:ascii="Times New Roman" w:hAnsi="Times New Roman" w:cs="Times New Roman"/>
          <w:i/>
          <w:sz w:val="28"/>
          <w:szCs w:val="28"/>
        </w:rPr>
        <w:t>Внеурочные формы физической</w:t>
      </w:r>
      <w:r w:rsidRPr="00A81F22">
        <w:rPr>
          <w:rFonts w:ascii="Times New Roman" w:hAnsi="Times New Roman" w:cs="Times New Roman"/>
          <w:i/>
          <w:sz w:val="28"/>
          <w:szCs w:val="28"/>
        </w:rPr>
        <w:t xml:space="preserve">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>
        <w:rPr>
          <w:rFonts w:ascii="Times New Roman" w:hAnsi="Times New Roman" w:cs="Times New Roman"/>
          <w:sz w:val="28"/>
          <w:szCs w:val="28"/>
        </w:rPr>
        <w:t>– занятия физическими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упражнениями и спортивные мероприят</w:t>
      </w:r>
      <w:r>
        <w:rPr>
          <w:rFonts w:ascii="Times New Roman" w:hAnsi="Times New Roman" w:cs="Times New Roman"/>
          <w:sz w:val="28"/>
          <w:szCs w:val="28"/>
        </w:rPr>
        <w:t>ия, организуемые в дополнение к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урочным формам, преимущественно в свободное от учебы время.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Гомеостаз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относительное динамическое постоянство состава и свойств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внутренней среды и устойчивость о</w:t>
      </w:r>
      <w:r>
        <w:rPr>
          <w:rFonts w:ascii="Times New Roman" w:hAnsi="Times New Roman" w:cs="Times New Roman"/>
          <w:sz w:val="28"/>
          <w:szCs w:val="28"/>
        </w:rPr>
        <w:t>сновных физиологических функций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организма.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Гипоксия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недостаточное содержа</w:t>
      </w:r>
      <w:r>
        <w:rPr>
          <w:rFonts w:ascii="Times New Roman" w:hAnsi="Times New Roman" w:cs="Times New Roman"/>
          <w:sz w:val="28"/>
          <w:szCs w:val="28"/>
        </w:rPr>
        <w:t>ние кислорода в среде обитания,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крови и тканях организма.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Гипокинезия</w:t>
      </w:r>
      <w:r w:rsidRPr="008A7231">
        <w:rPr>
          <w:rFonts w:ascii="Times New Roman" w:hAnsi="Times New Roman" w:cs="Times New Roman"/>
          <w:sz w:val="28"/>
          <w:szCs w:val="28"/>
        </w:rPr>
        <w:t xml:space="preserve"> (от. греч. </w:t>
      </w:r>
      <w:proofErr w:type="spellStart"/>
      <w:r w:rsidRPr="008A7231">
        <w:rPr>
          <w:rFonts w:ascii="Times New Roman" w:hAnsi="Times New Roman" w:cs="Times New Roman"/>
          <w:sz w:val="28"/>
          <w:szCs w:val="28"/>
        </w:rPr>
        <w:t>hypo</w:t>
      </w:r>
      <w:proofErr w:type="spellEnd"/>
      <w:r w:rsidRPr="008A7231">
        <w:rPr>
          <w:rFonts w:ascii="Times New Roman" w:hAnsi="Times New Roman" w:cs="Times New Roman"/>
          <w:sz w:val="28"/>
          <w:szCs w:val="28"/>
        </w:rPr>
        <w:t xml:space="preserve"> – понижени</w:t>
      </w:r>
      <w:r>
        <w:rPr>
          <w:rFonts w:ascii="Times New Roman" w:hAnsi="Times New Roman" w:cs="Times New Roman"/>
          <w:sz w:val="28"/>
          <w:szCs w:val="28"/>
        </w:rPr>
        <w:t>е, уменьшение, недостаточность;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231">
        <w:rPr>
          <w:rFonts w:ascii="Times New Roman" w:hAnsi="Times New Roman" w:cs="Times New Roman"/>
          <w:sz w:val="28"/>
          <w:szCs w:val="28"/>
        </w:rPr>
        <w:t>kinesis</w:t>
      </w:r>
      <w:proofErr w:type="spellEnd"/>
      <w:r w:rsidRPr="008A7231">
        <w:rPr>
          <w:rFonts w:ascii="Times New Roman" w:hAnsi="Times New Roman" w:cs="Times New Roman"/>
          <w:sz w:val="28"/>
          <w:szCs w:val="28"/>
        </w:rPr>
        <w:t xml:space="preserve"> – движение) – состояние организма,</w:t>
      </w:r>
      <w:r>
        <w:rPr>
          <w:rFonts w:ascii="Times New Roman" w:hAnsi="Times New Roman" w:cs="Times New Roman"/>
          <w:sz w:val="28"/>
          <w:szCs w:val="28"/>
        </w:rPr>
        <w:t xml:space="preserve"> обусловленное недостаточностью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двигательной активности.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Гиподинамия</w:t>
      </w:r>
      <w:r w:rsidRPr="008A7231">
        <w:rPr>
          <w:rFonts w:ascii="Times New Roman" w:hAnsi="Times New Roman" w:cs="Times New Roman"/>
          <w:sz w:val="28"/>
          <w:szCs w:val="28"/>
        </w:rPr>
        <w:t xml:space="preserve"> (от. греч. </w:t>
      </w:r>
      <w:proofErr w:type="spellStart"/>
      <w:r w:rsidRPr="008A7231">
        <w:rPr>
          <w:rFonts w:ascii="Times New Roman" w:hAnsi="Times New Roman" w:cs="Times New Roman"/>
          <w:sz w:val="28"/>
          <w:szCs w:val="28"/>
        </w:rPr>
        <w:t>hypo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понижение; </w:t>
      </w:r>
      <w:proofErr w:type="spellStart"/>
      <w:r>
        <w:rPr>
          <w:rFonts w:ascii="Times New Roman" w:hAnsi="Times New Roman" w:cs="Times New Roman"/>
          <w:sz w:val="28"/>
          <w:szCs w:val="28"/>
        </w:rPr>
        <w:t>dinamis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сила) –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совокупность негативных морфофункц</w:t>
      </w:r>
      <w:r>
        <w:rPr>
          <w:rFonts w:ascii="Times New Roman" w:hAnsi="Times New Roman" w:cs="Times New Roman"/>
          <w:sz w:val="28"/>
          <w:szCs w:val="28"/>
        </w:rPr>
        <w:t>иональных изменений в организме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вследствие длительной гипокинезии.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Двигательная активность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понятие, связ</w:t>
      </w:r>
      <w:r>
        <w:rPr>
          <w:rFonts w:ascii="Times New Roman" w:hAnsi="Times New Roman" w:cs="Times New Roman"/>
          <w:sz w:val="28"/>
          <w:szCs w:val="28"/>
        </w:rPr>
        <w:t>анное с воспроизведением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общего количества движений. Чре</w:t>
      </w:r>
      <w:r>
        <w:rPr>
          <w:rFonts w:ascii="Times New Roman" w:hAnsi="Times New Roman" w:cs="Times New Roman"/>
          <w:sz w:val="28"/>
          <w:szCs w:val="28"/>
        </w:rPr>
        <w:t>змерная двигательная активность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A7231">
        <w:rPr>
          <w:rFonts w:ascii="Times New Roman" w:hAnsi="Times New Roman" w:cs="Times New Roman"/>
          <w:sz w:val="28"/>
          <w:szCs w:val="28"/>
        </w:rPr>
        <w:t>гипердинамия</w:t>
      </w:r>
      <w:proofErr w:type="spellEnd"/>
      <w:r w:rsidRPr="008A7231">
        <w:rPr>
          <w:rFonts w:ascii="Times New Roman" w:hAnsi="Times New Roman" w:cs="Times New Roman"/>
          <w:sz w:val="28"/>
          <w:szCs w:val="28"/>
        </w:rPr>
        <w:t>) приводит к переутомлению, перенапряжению; недостаточная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 xml:space="preserve">(гиподинамия) – к различного рода физической </w:t>
      </w:r>
      <w:proofErr w:type="spellStart"/>
      <w:r w:rsidRPr="008A7231">
        <w:rPr>
          <w:rFonts w:ascii="Times New Roman" w:hAnsi="Times New Roman" w:cs="Times New Roman"/>
          <w:sz w:val="28"/>
          <w:szCs w:val="28"/>
        </w:rPr>
        <w:t>детренированности</w:t>
      </w:r>
      <w:proofErr w:type="spellEnd"/>
      <w:r w:rsidRPr="008A7231">
        <w:rPr>
          <w:rFonts w:ascii="Times New Roman" w:hAnsi="Times New Roman" w:cs="Times New Roman"/>
          <w:sz w:val="28"/>
          <w:szCs w:val="28"/>
        </w:rPr>
        <w:t>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Жизненная емкость легких</w:t>
      </w:r>
      <w:r w:rsidRPr="008A7231">
        <w:rPr>
          <w:rFonts w:ascii="Times New Roman" w:hAnsi="Times New Roman" w:cs="Times New Roman"/>
          <w:sz w:val="28"/>
          <w:szCs w:val="28"/>
        </w:rPr>
        <w:t xml:space="preserve"> (ЖЕЛ</w:t>
      </w:r>
      <w:r>
        <w:rPr>
          <w:rFonts w:ascii="Times New Roman" w:hAnsi="Times New Roman" w:cs="Times New Roman"/>
          <w:sz w:val="28"/>
          <w:szCs w:val="28"/>
        </w:rPr>
        <w:t>) – максимальный объем воздуха,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выдыхаемый после глубокого вдоха.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Здоровый образ жизни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о</w:t>
      </w:r>
      <w:r>
        <w:rPr>
          <w:rFonts w:ascii="Times New Roman" w:hAnsi="Times New Roman" w:cs="Times New Roman"/>
          <w:sz w:val="28"/>
          <w:szCs w:val="28"/>
        </w:rPr>
        <w:t>тношение человека к собственной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жизнедеятельности, обеспечивающее использование всех форм и факторов,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способствующих сохранению и укреплению здоровья.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Здоровый образ жизни – такая организация труда, отдыха, творческого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самовыражения, культурных и физиологических потребностей человека,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которые обеспечивают ему выполнение биосоциальных функций, физическое и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психическое здоровье, активное долголетие и в итоге гармоническое развитие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личности во всех возрастных периодах.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Закаливание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это система использова</w:t>
      </w:r>
      <w:r>
        <w:rPr>
          <w:rFonts w:ascii="Times New Roman" w:hAnsi="Times New Roman" w:cs="Times New Roman"/>
          <w:sz w:val="28"/>
          <w:szCs w:val="28"/>
        </w:rPr>
        <w:t>ния физических факторов внешней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среды для повышения сопротивляемости организма к простудным и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инфекционным заболеваниям.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 xml:space="preserve">Здоровье </w:t>
      </w:r>
      <w:r w:rsidRPr="008A7231">
        <w:rPr>
          <w:rFonts w:ascii="Times New Roman" w:hAnsi="Times New Roman" w:cs="Times New Roman"/>
          <w:sz w:val="28"/>
          <w:szCs w:val="28"/>
        </w:rPr>
        <w:t>– это состояние полного физич</w:t>
      </w:r>
      <w:r>
        <w:rPr>
          <w:rFonts w:ascii="Times New Roman" w:hAnsi="Times New Roman" w:cs="Times New Roman"/>
          <w:sz w:val="28"/>
          <w:szCs w:val="28"/>
        </w:rPr>
        <w:t>еского, душевного и социального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благополучия, а не только отсутствие болезни или физических дефектов.</w:t>
      </w:r>
    </w:p>
    <w:p w:rsidR="008A7231" w:rsidRPr="008A7231" w:rsidRDefault="008A7231" w:rsidP="00AC4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Компетенция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знания, умения </w:t>
      </w:r>
      <w:r w:rsidR="00AC4C10">
        <w:rPr>
          <w:rFonts w:ascii="Times New Roman" w:hAnsi="Times New Roman" w:cs="Times New Roman"/>
          <w:sz w:val="28"/>
          <w:szCs w:val="28"/>
        </w:rPr>
        <w:t>и опыт, необходимые для решения</w:t>
      </w:r>
      <w:r w:rsidR="00AC4C10" w:rsidRPr="00AC4C10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теоретических и практических задач.</w:t>
      </w:r>
    </w:p>
    <w:p w:rsidR="008A7231" w:rsidRPr="008A7231" w:rsidRDefault="008A7231" w:rsidP="00AC4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Компетентность выпускника УВО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выраженн</w:t>
      </w:r>
      <w:r w:rsidR="00AC4C10">
        <w:rPr>
          <w:rFonts w:ascii="Times New Roman" w:hAnsi="Times New Roman" w:cs="Times New Roman"/>
          <w:sz w:val="28"/>
          <w:szCs w:val="28"/>
        </w:rPr>
        <w:t>ая способность</w:t>
      </w:r>
      <w:r w:rsidR="00AC4C10" w:rsidRPr="00AC4C10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применять знания и умения.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Легочная вентиляция</w:t>
      </w:r>
      <w:r w:rsidRPr="008A7231">
        <w:rPr>
          <w:rFonts w:ascii="Times New Roman" w:hAnsi="Times New Roman" w:cs="Times New Roman"/>
          <w:sz w:val="28"/>
          <w:szCs w:val="28"/>
        </w:rPr>
        <w:t xml:space="preserve"> - объем воздух</w:t>
      </w:r>
      <w:r>
        <w:rPr>
          <w:rFonts w:ascii="Times New Roman" w:hAnsi="Times New Roman" w:cs="Times New Roman"/>
          <w:sz w:val="28"/>
          <w:szCs w:val="28"/>
        </w:rPr>
        <w:t>а, проходящий через легкие за 1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минуту.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Массовый спорт</w:t>
      </w:r>
      <w:r w:rsidRPr="008A7231">
        <w:rPr>
          <w:rFonts w:ascii="Times New Roman" w:hAnsi="Times New Roman" w:cs="Times New Roman"/>
          <w:sz w:val="28"/>
          <w:szCs w:val="28"/>
        </w:rPr>
        <w:t xml:space="preserve"> (спорт для всех)- соревновательная форма физической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культуры, преимущественно ориентированная на повышение эмоциональности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занятий физическими упражнениями. Применительно к вузу– спартакиада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факультетов, массовые кроссы, турниры и т.д.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Метаболизм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обмен веществ в </w:t>
      </w:r>
      <w:r>
        <w:rPr>
          <w:rFonts w:ascii="Times New Roman" w:hAnsi="Times New Roman" w:cs="Times New Roman"/>
          <w:sz w:val="28"/>
          <w:szCs w:val="28"/>
        </w:rPr>
        <w:t>организме для энергетического и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пластического обеспечения процессов жизнедеятельности.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Максимальное потребление кисл</w:t>
      </w:r>
      <w:r w:rsidRPr="00AC4C10">
        <w:rPr>
          <w:rFonts w:ascii="Times New Roman" w:hAnsi="Times New Roman" w:cs="Times New Roman"/>
          <w:i/>
          <w:sz w:val="28"/>
          <w:szCs w:val="28"/>
        </w:rPr>
        <w:t>орода</w:t>
      </w:r>
      <w:r>
        <w:rPr>
          <w:rFonts w:ascii="Times New Roman" w:hAnsi="Times New Roman" w:cs="Times New Roman"/>
          <w:sz w:val="28"/>
          <w:szCs w:val="28"/>
        </w:rPr>
        <w:t xml:space="preserve"> (МПК) – наибольшее кол-во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кислорода, которое может усвоить организм при предельно тяжелой для него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работе.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Основное учебное отделение</w:t>
      </w:r>
      <w:r>
        <w:rPr>
          <w:rFonts w:ascii="Times New Roman" w:hAnsi="Times New Roman" w:cs="Times New Roman"/>
          <w:sz w:val="28"/>
          <w:szCs w:val="28"/>
        </w:rPr>
        <w:t xml:space="preserve"> – состав студентов, не имеющих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ограничений по состоянию здоровья (основная медицинская группа).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Организм человека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единая саморег</w:t>
      </w:r>
      <w:r>
        <w:rPr>
          <w:rFonts w:ascii="Times New Roman" w:hAnsi="Times New Roman" w:cs="Times New Roman"/>
          <w:sz w:val="28"/>
          <w:szCs w:val="28"/>
        </w:rPr>
        <w:t>улирующаяся и саморазвивающаяся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биологическая система, функционирующая в</w:t>
      </w:r>
      <w:r>
        <w:rPr>
          <w:rFonts w:ascii="Times New Roman" w:hAnsi="Times New Roman" w:cs="Times New Roman"/>
          <w:sz w:val="28"/>
          <w:szCs w:val="28"/>
        </w:rPr>
        <w:t xml:space="preserve"> неразрывной связи с окружающей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средой.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Подготовительное учебное отделение</w:t>
      </w:r>
      <w:r w:rsidRPr="008A7231">
        <w:rPr>
          <w:rFonts w:ascii="Times New Roman" w:hAnsi="Times New Roman" w:cs="Times New Roman"/>
          <w:sz w:val="28"/>
          <w:szCs w:val="28"/>
        </w:rPr>
        <w:t xml:space="preserve"> - состав студентов, не имеющих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ограничений по состоянию здоровья, но имеющих низкий уровень физической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подготовленности или физического развития.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Профессионально-прикладная физическая культура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социальный опыт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использования потенциала физиче</w:t>
      </w:r>
      <w:r>
        <w:rPr>
          <w:rFonts w:ascii="Times New Roman" w:hAnsi="Times New Roman" w:cs="Times New Roman"/>
          <w:sz w:val="28"/>
          <w:szCs w:val="28"/>
        </w:rPr>
        <w:t>ской культуры в целях повышения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 xml:space="preserve">эффективности профессиональной деятельности. Реализуется </w:t>
      </w:r>
      <w:r>
        <w:rPr>
          <w:rFonts w:ascii="Times New Roman" w:hAnsi="Times New Roman" w:cs="Times New Roman"/>
          <w:sz w:val="28"/>
          <w:szCs w:val="28"/>
        </w:rPr>
        <w:t>в формах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профессионально- прикладной физической подготовки обеспечения должного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уровня личной физической и функциональной готовности к конкретному виду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профессионально-трудовой деятельности) и профессиональной физической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культуры специалиста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(обеспечение должного уровня готовности специалиста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– педагога и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т.д.), которая позволяет использовать потенциал физической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культуры в своей профессионально</w:t>
      </w:r>
      <w:r>
        <w:rPr>
          <w:rFonts w:ascii="Times New Roman" w:hAnsi="Times New Roman" w:cs="Times New Roman"/>
          <w:sz w:val="28"/>
          <w:szCs w:val="28"/>
        </w:rPr>
        <w:t>й деятельности–профессиональной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компетенции.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Профессионально-прикладн</w:t>
      </w:r>
      <w:r>
        <w:rPr>
          <w:rFonts w:ascii="Times New Roman" w:hAnsi="Times New Roman" w:cs="Times New Roman"/>
          <w:sz w:val="28"/>
          <w:szCs w:val="28"/>
        </w:rPr>
        <w:t>ая физическая подготовка (ППФП)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понимается подсистема физическог</w:t>
      </w:r>
      <w:r>
        <w:rPr>
          <w:rFonts w:ascii="Times New Roman" w:hAnsi="Times New Roman" w:cs="Times New Roman"/>
          <w:sz w:val="28"/>
          <w:szCs w:val="28"/>
        </w:rPr>
        <w:t>о воспитания, наилучшим образом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обеспечивающая формирование и совер</w:t>
      </w:r>
      <w:r>
        <w:rPr>
          <w:rFonts w:ascii="Times New Roman" w:hAnsi="Times New Roman" w:cs="Times New Roman"/>
          <w:sz w:val="28"/>
          <w:szCs w:val="28"/>
        </w:rPr>
        <w:t>шенствование свойств и качеств,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 xml:space="preserve">имеющих существенное значение </w:t>
      </w:r>
      <w:r>
        <w:rPr>
          <w:rFonts w:ascii="Times New Roman" w:hAnsi="Times New Roman" w:cs="Times New Roman"/>
          <w:sz w:val="28"/>
          <w:szCs w:val="28"/>
        </w:rPr>
        <w:t>для конкретной профессиональной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Пульс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волна колебаний, распространяемая по эластичным стенкам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артерий в результате гидродинамического удара порции крови, выбрасываемой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в аорту при сокращении левого желудочка.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Рефлекс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ответная реакция орга</w:t>
      </w:r>
      <w:r>
        <w:rPr>
          <w:rFonts w:ascii="Times New Roman" w:hAnsi="Times New Roman" w:cs="Times New Roman"/>
          <w:sz w:val="28"/>
          <w:szCs w:val="28"/>
        </w:rPr>
        <w:t>низма через центральную нервную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систему на раздражение рецепторов.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Рациональное питание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сбаланси</w:t>
      </w:r>
      <w:r>
        <w:rPr>
          <w:rFonts w:ascii="Times New Roman" w:hAnsi="Times New Roman" w:cs="Times New Roman"/>
          <w:sz w:val="28"/>
          <w:szCs w:val="28"/>
        </w:rPr>
        <w:t>рованный рацион, составленный с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учетом пола, возраста, состояния здоровья, образа жизни, характера труда и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lastRenderedPageBreak/>
        <w:t>профессиональной деятельности чело</w:t>
      </w:r>
      <w:r>
        <w:rPr>
          <w:rFonts w:ascii="Times New Roman" w:hAnsi="Times New Roman" w:cs="Times New Roman"/>
          <w:sz w:val="28"/>
          <w:szCs w:val="28"/>
        </w:rPr>
        <w:t>века, климатических условий его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проживания.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4C10">
        <w:rPr>
          <w:rFonts w:ascii="Times New Roman" w:hAnsi="Times New Roman" w:cs="Times New Roman"/>
          <w:i/>
          <w:sz w:val="28"/>
          <w:szCs w:val="28"/>
        </w:rPr>
        <w:t>Саморегуляция</w:t>
      </w:r>
      <w:proofErr w:type="spellEnd"/>
      <w:r w:rsidRPr="00AC4C1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 xml:space="preserve">– процесс автоматического </w:t>
      </w:r>
      <w:r>
        <w:rPr>
          <w:rFonts w:ascii="Times New Roman" w:hAnsi="Times New Roman" w:cs="Times New Roman"/>
          <w:sz w:val="28"/>
          <w:szCs w:val="28"/>
        </w:rPr>
        <w:t>поддержания какого-либо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жизненно важного фактора на постоянном уровне.</w:t>
      </w:r>
    </w:p>
    <w:p w:rsidR="008A7231" w:rsidRPr="008A7231" w:rsidRDefault="008A7231" w:rsidP="00AC4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Специальное учебное отделе</w:t>
      </w:r>
      <w:r w:rsidRPr="00AC4C10">
        <w:rPr>
          <w:rFonts w:ascii="Times New Roman" w:hAnsi="Times New Roman" w:cs="Times New Roman"/>
          <w:i/>
          <w:sz w:val="28"/>
          <w:szCs w:val="28"/>
        </w:rPr>
        <w:t>ние</w:t>
      </w:r>
      <w:r>
        <w:rPr>
          <w:rFonts w:ascii="Times New Roman" w:hAnsi="Times New Roman" w:cs="Times New Roman"/>
          <w:sz w:val="28"/>
          <w:szCs w:val="28"/>
        </w:rPr>
        <w:t xml:space="preserve"> – состав студентов, имеющих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отклонения в состоянии здоровья и ограничения по физическим нагрузкам</w:t>
      </w:r>
    </w:p>
    <w:p w:rsidR="00AC4C10" w:rsidRDefault="008A7231" w:rsidP="00AC4C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 xml:space="preserve">(специальная медицинская группа). </w:t>
      </w:r>
    </w:p>
    <w:p w:rsidR="008A7231" w:rsidRPr="008A7231" w:rsidRDefault="008A7231" w:rsidP="00AC4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Спорт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социально-культ</w:t>
      </w:r>
      <w:r>
        <w:rPr>
          <w:rFonts w:ascii="Times New Roman" w:hAnsi="Times New Roman" w:cs="Times New Roman"/>
          <w:sz w:val="28"/>
          <w:szCs w:val="28"/>
        </w:rPr>
        <w:t>урная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деятельность, осуществляемая в форме соревнований и подготовки к участию в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соревнованиях. Спорт – одна из форм физической культуры, предполагающая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наличие соревновательной деятельности и подготовки к ней, включающая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специфические отношения, установленные в каждом виде спорта правила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соревнований, нормы и достижения.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Спорт высших достижений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система подготовки и участия в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соревнованиях, ориентированная н</w:t>
      </w:r>
      <w:r>
        <w:rPr>
          <w:rFonts w:ascii="Times New Roman" w:hAnsi="Times New Roman" w:cs="Times New Roman"/>
          <w:sz w:val="28"/>
          <w:szCs w:val="28"/>
        </w:rPr>
        <w:t>а достижение высших результатов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(рекордов)и победы на международной спортивной арене, применительно для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студенческого спорта– Всемирная уни</w:t>
      </w:r>
      <w:r>
        <w:rPr>
          <w:rFonts w:ascii="Times New Roman" w:hAnsi="Times New Roman" w:cs="Times New Roman"/>
          <w:sz w:val="28"/>
          <w:szCs w:val="28"/>
        </w:rPr>
        <w:t>версиада, чемпионаты мира среди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 xml:space="preserve">студентов. </w:t>
      </w:r>
      <w:r w:rsidRPr="008A723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т.д.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Спортивное учебное отделение –</w:t>
      </w:r>
      <w:r w:rsidRPr="008A7231">
        <w:rPr>
          <w:rFonts w:ascii="Times New Roman" w:hAnsi="Times New Roman" w:cs="Times New Roman"/>
          <w:sz w:val="28"/>
          <w:szCs w:val="28"/>
        </w:rPr>
        <w:t xml:space="preserve"> состав студентов, имеющих высокую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физическую и технико-тактическую подготовку в избранном виде спорта.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Самостоятельная работа студентов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разнообразные виды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индивидуальной и коллективной учебной деят</w:t>
      </w:r>
      <w:r>
        <w:rPr>
          <w:rFonts w:ascii="Times New Roman" w:hAnsi="Times New Roman" w:cs="Times New Roman"/>
          <w:sz w:val="28"/>
          <w:szCs w:val="28"/>
        </w:rPr>
        <w:t>ельности студентов на учебных и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7231">
        <w:rPr>
          <w:rFonts w:ascii="Times New Roman" w:hAnsi="Times New Roman" w:cs="Times New Roman"/>
          <w:sz w:val="28"/>
          <w:szCs w:val="28"/>
        </w:rPr>
        <w:t>вне учебных занятиях</w:t>
      </w:r>
      <w:proofErr w:type="gramEnd"/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(дома, в общежит</w:t>
      </w:r>
      <w:r>
        <w:rPr>
          <w:rFonts w:ascii="Times New Roman" w:hAnsi="Times New Roman" w:cs="Times New Roman"/>
          <w:sz w:val="28"/>
          <w:szCs w:val="28"/>
        </w:rPr>
        <w:t>ии, на спортплощадках и т.д.)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выполнению различных заданий под непосредственными ли опосредованным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методическим контролем преподавателя. В практике вузов самостоятельная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работа студентов осуществляется в</w:t>
      </w:r>
      <w:r w:rsidR="00AC4C10">
        <w:rPr>
          <w:rFonts w:ascii="Times New Roman" w:hAnsi="Times New Roman" w:cs="Times New Roman"/>
          <w:sz w:val="28"/>
          <w:szCs w:val="28"/>
        </w:rPr>
        <w:t xml:space="preserve"> следующих формах, отличающихся</w:t>
      </w:r>
      <w:r w:rsidR="00AC4C10" w:rsidRPr="00AC4C10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степенью самостоятельности её вы</w:t>
      </w:r>
      <w:r>
        <w:rPr>
          <w:rFonts w:ascii="Times New Roman" w:hAnsi="Times New Roman" w:cs="Times New Roman"/>
          <w:sz w:val="28"/>
          <w:szCs w:val="28"/>
        </w:rPr>
        <w:t>полнения, управления со стороны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преподавателя: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• управляемая самостоятельная работа</w:t>
      </w:r>
      <w:r>
        <w:rPr>
          <w:rFonts w:ascii="Times New Roman" w:hAnsi="Times New Roman" w:cs="Times New Roman"/>
          <w:sz w:val="28"/>
          <w:szCs w:val="28"/>
        </w:rPr>
        <w:t xml:space="preserve"> студентов как самостоятельное,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опосредованное управлением со стороны пре</w:t>
      </w:r>
      <w:r>
        <w:rPr>
          <w:rFonts w:ascii="Times New Roman" w:hAnsi="Times New Roman" w:cs="Times New Roman"/>
          <w:sz w:val="28"/>
          <w:szCs w:val="28"/>
        </w:rPr>
        <w:t>подавателя выполнение студентом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задания с включением учебно-трен</w:t>
      </w:r>
      <w:r>
        <w:rPr>
          <w:rFonts w:ascii="Times New Roman" w:hAnsi="Times New Roman" w:cs="Times New Roman"/>
          <w:sz w:val="28"/>
          <w:szCs w:val="28"/>
        </w:rPr>
        <w:t>ировочного или общеразвивающего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физического упражнения (комплекса упражнений);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• собственно самостоятельная работа студентов, организуемая самим</w:t>
      </w:r>
    </w:p>
    <w:p w:rsidR="008A7231" w:rsidRPr="008A7231" w:rsidRDefault="008A7231" w:rsidP="008A7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студентом в рациональное с его т</w:t>
      </w:r>
      <w:r>
        <w:rPr>
          <w:rFonts w:ascii="Times New Roman" w:hAnsi="Times New Roman" w:cs="Times New Roman"/>
          <w:sz w:val="28"/>
          <w:szCs w:val="28"/>
        </w:rPr>
        <w:t>очки зрения время, мотивируемая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индивидуальными спортивными потребностями и контролируемая им самим.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10">
        <w:rPr>
          <w:rFonts w:ascii="Times New Roman" w:hAnsi="Times New Roman" w:cs="Times New Roman"/>
          <w:i/>
          <w:sz w:val="28"/>
          <w:szCs w:val="28"/>
        </w:rPr>
        <w:t>Телосложение</w:t>
      </w:r>
      <w:r w:rsidRPr="008A7231">
        <w:rPr>
          <w:rFonts w:ascii="Times New Roman" w:hAnsi="Times New Roman" w:cs="Times New Roman"/>
          <w:sz w:val="28"/>
          <w:szCs w:val="28"/>
        </w:rPr>
        <w:t xml:space="preserve"> - это компл</w:t>
      </w:r>
      <w:r>
        <w:rPr>
          <w:rFonts w:ascii="Times New Roman" w:hAnsi="Times New Roman" w:cs="Times New Roman"/>
          <w:sz w:val="28"/>
          <w:szCs w:val="28"/>
        </w:rPr>
        <w:t>ексное морфологическое понятие,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включающее рост, упитанность, форму тел</w:t>
      </w:r>
      <w:r>
        <w:rPr>
          <w:rFonts w:ascii="Times New Roman" w:hAnsi="Times New Roman" w:cs="Times New Roman"/>
          <w:sz w:val="28"/>
          <w:szCs w:val="28"/>
        </w:rPr>
        <w:t>а, пропорциональность отдельных</w:t>
      </w:r>
      <w:r w:rsidRPr="008A7231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его частей и правильное их строение.</w:t>
      </w:r>
    </w:p>
    <w:p w:rsidR="008A7231" w:rsidRPr="008A7231" w:rsidRDefault="008A7231" w:rsidP="00CB6F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F8C">
        <w:rPr>
          <w:rFonts w:ascii="Times New Roman" w:hAnsi="Times New Roman" w:cs="Times New Roman"/>
          <w:i/>
          <w:sz w:val="28"/>
          <w:szCs w:val="28"/>
        </w:rPr>
        <w:t>Технология</w:t>
      </w:r>
      <w:r w:rsidRPr="008A7231">
        <w:rPr>
          <w:rFonts w:ascii="Times New Roman" w:hAnsi="Times New Roman" w:cs="Times New Roman"/>
          <w:sz w:val="28"/>
          <w:szCs w:val="28"/>
        </w:rPr>
        <w:t xml:space="preserve"> (педагогическа</w:t>
      </w:r>
      <w:r w:rsidR="00CB6F8C">
        <w:rPr>
          <w:rFonts w:ascii="Times New Roman" w:hAnsi="Times New Roman" w:cs="Times New Roman"/>
          <w:sz w:val="28"/>
          <w:szCs w:val="28"/>
        </w:rPr>
        <w:t>я) – это проект последовательно</w:t>
      </w:r>
      <w:r w:rsidR="00CB6F8C" w:rsidRPr="00CB6F8C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осуществляемой деятельности педагога и обучающихся, направленной на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реализацию целей образования</w:t>
      </w:r>
      <w:r w:rsidR="00A44A6D">
        <w:rPr>
          <w:rFonts w:ascii="Times New Roman" w:hAnsi="Times New Roman" w:cs="Times New Roman"/>
          <w:sz w:val="28"/>
          <w:szCs w:val="28"/>
        </w:rPr>
        <w:t xml:space="preserve"> и обеспечивающей достижение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прогнозируемых результатов. Основными характеристиками образовательных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технологий выступают: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• в основе технологии лежат ценностные ориентации целевые установки</w:t>
      </w:r>
    </w:p>
    <w:p w:rsidR="008A7231" w:rsidRPr="008A7231" w:rsidRDefault="00A44A6D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А</w:t>
      </w:r>
      <w:r w:rsidR="008A7231" w:rsidRPr="008A7231">
        <w:rPr>
          <w:rFonts w:ascii="Times New Roman" w:hAnsi="Times New Roman" w:cs="Times New Roman"/>
          <w:sz w:val="28"/>
          <w:szCs w:val="28"/>
        </w:rPr>
        <w:t>втора</w:t>
      </w:r>
      <w:r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="008A7231" w:rsidRPr="008A7231">
        <w:rPr>
          <w:rFonts w:ascii="Times New Roman" w:hAnsi="Times New Roman" w:cs="Times New Roman"/>
          <w:sz w:val="28"/>
          <w:szCs w:val="28"/>
        </w:rPr>
        <w:t>(разработчиков),</w:t>
      </w:r>
      <w:r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="008A7231" w:rsidRPr="008A7231">
        <w:rPr>
          <w:rFonts w:ascii="Times New Roman" w:hAnsi="Times New Roman" w:cs="Times New Roman"/>
          <w:sz w:val="28"/>
          <w:szCs w:val="28"/>
        </w:rPr>
        <w:t>соответству</w:t>
      </w:r>
      <w:r>
        <w:rPr>
          <w:rFonts w:ascii="Times New Roman" w:hAnsi="Times New Roman" w:cs="Times New Roman"/>
          <w:sz w:val="28"/>
          <w:szCs w:val="28"/>
        </w:rPr>
        <w:t>ющие прогнозируемым результатам</w:t>
      </w:r>
      <w:r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="008A7231" w:rsidRPr="008A7231">
        <w:rPr>
          <w:rFonts w:ascii="Times New Roman" w:hAnsi="Times New Roman" w:cs="Times New Roman"/>
          <w:sz w:val="28"/>
          <w:szCs w:val="28"/>
        </w:rPr>
        <w:t>обучения и воспитания;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lastRenderedPageBreak/>
        <w:t>• реализация технологии включает последовательно разворачиваемую</w:t>
      </w:r>
    </w:p>
    <w:p w:rsidR="008A7231" w:rsidRPr="008A7231" w:rsidRDefault="008A7231" w:rsidP="00CB6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систему операций и действий педагога</w:t>
      </w:r>
      <w:r w:rsidR="00A44A6D">
        <w:rPr>
          <w:rFonts w:ascii="Times New Roman" w:hAnsi="Times New Roman" w:cs="Times New Roman"/>
          <w:sz w:val="28"/>
          <w:szCs w:val="28"/>
        </w:rPr>
        <w:t xml:space="preserve"> и обучающихся, соответствующих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поставленным целям–результатам, а т</w:t>
      </w:r>
      <w:r w:rsidR="00A44A6D">
        <w:rPr>
          <w:rFonts w:ascii="Times New Roman" w:hAnsi="Times New Roman" w:cs="Times New Roman"/>
          <w:sz w:val="28"/>
          <w:szCs w:val="28"/>
        </w:rPr>
        <w:t>акже диагностические процедуры,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содержащие критерии, показатели и инстр</w:t>
      </w:r>
      <w:r w:rsidR="00A44A6D">
        <w:rPr>
          <w:rFonts w:ascii="Times New Roman" w:hAnsi="Times New Roman" w:cs="Times New Roman"/>
          <w:sz w:val="28"/>
          <w:szCs w:val="28"/>
        </w:rPr>
        <w:t>ументарий измерения результатов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• технология является воспроизводимой в массовой педагогической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практике с учетом индивидуального стиля педагога.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F8C">
        <w:rPr>
          <w:rFonts w:ascii="Times New Roman" w:hAnsi="Times New Roman" w:cs="Times New Roman"/>
          <w:i/>
          <w:sz w:val="28"/>
          <w:szCs w:val="28"/>
        </w:rPr>
        <w:t>Технологии образовательные</w:t>
      </w:r>
      <w:r w:rsidRPr="008A7231">
        <w:rPr>
          <w:rFonts w:ascii="Times New Roman" w:hAnsi="Times New Roman" w:cs="Times New Roman"/>
          <w:sz w:val="28"/>
          <w:szCs w:val="28"/>
        </w:rPr>
        <w:t>, способствующие более эффективному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формированию у студентов компетенций</w:t>
      </w:r>
      <w:r w:rsid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- это такие технологии, которые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обеспеч</w:t>
      </w:r>
      <w:r w:rsidR="00A44A6D">
        <w:rPr>
          <w:rFonts w:ascii="Times New Roman" w:hAnsi="Times New Roman" w:cs="Times New Roman"/>
          <w:sz w:val="28"/>
          <w:szCs w:val="28"/>
        </w:rPr>
        <w:t>ивают вовлеченность студентов в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поиски управление знаниями,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приобретение опыта самостоятельного решения разнообразных задач.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Структуру содержания дисциплины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“Физическая культура”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могут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составлять следующие модули: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• нулевой модуль, который служит введением в изучение дисциплины,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определяет цели и задачи её освоения;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• модули учебные(организационно-обучающие)–это 4 модуля, которые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дифференцируют содержание учебной дисциплины в соответствии с учебными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отделениями: основным, подготовительным, специальным и спортивным.</w:t>
      </w:r>
    </w:p>
    <w:p w:rsidR="008A7231" w:rsidRPr="008A7231" w:rsidRDefault="008A7231" w:rsidP="00A44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Количество и название организационно-</w:t>
      </w:r>
      <w:r w:rsidR="00A44A6D">
        <w:rPr>
          <w:rFonts w:ascii="Times New Roman" w:hAnsi="Times New Roman" w:cs="Times New Roman"/>
          <w:sz w:val="28"/>
          <w:szCs w:val="28"/>
        </w:rPr>
        <w:t>обучающих модулей соотносятся с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объёмом учебного материала, специфичност</w:t>
      </w:r>
      <w:r w:rsidR="00A44A6D">
        <w:rPr>
          <w:rFonts w:ascii="Times New Roman" w:hAnsi="Times New Roman" w:cs="Times New Roman"/>
          <w:sz w:val="28"/>
          <w:szCs w:val="28"/>
        </w:rPr>
        <w:t>ью задач, уровнем физического и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 xml:space="preserve">функционального состояния студента и </w:t>
      </w:r>
      <w:proofErr w:type="spellStart"/>
      <w:r w:rsidR="00A44A6D">
        <w:rPr>
          <w:rFonts w:ascii="Times New Roman" w:hAnsi="Times New Roman" w:cs="Times New Roman"/>
          <w:sz w:val="28"/>
          <w:szCs w:val="28"/>
        </w:rPr>
        <w:t>сформированностью</w:t>
      </w:r>
      <w:proofErr w:type="spellEnd"/>
      <w:r w:rsidR="00A44A6D">
        <w:rPr>
          <w:rFonts w:ascii="Times New Roman" w:hAnsi="Times New Roman" w:cs="Times New Roman"/>
          <w:sz w:val="28"/>
          <w:szCs w:val="28"/>
        </w:rPr>
        <w:t xml:space="preserve"> физкультурно</w:t>
      </w:r>
      <w:r w:rsidR="00CB6F8C" w:rsidRPr="00CB6F8C">
        <w:rPr>
          <w:rFonts w:ascii="Times New Roman" w:hAnsi="Times New Roman" w:cs="Times New Roman"/>
          <w:sz w:val="28"/>
          <w:szCs w:val="28"/>
        </w:rPr>
        <w:t>-</w:t>
      </w:r>
      <w:r w:rsidRPr="008A7231">
        <w:rPr>
          <w:rFonts w:ascii="Times New Roman" w:hAnsi="Times New Roman" w:cs="Times New Roman"/>
          <w:sz w:val="28"/>
          <w:szCs w:val="28"/>
        </w:rPr>
        <w:t>спортивных интересов. Компонентн</w:t>
      </w:r>
      <w:r w:rsidR="00A44A6D">
        <w:rPr>
          <w:rFonts w:ascii="Times New Roman" w:hAnsi="Times New Roman" w:cs="Times New Roman"/>
          <w:sz w:val="28"/>
          <w:szCs w:val="28"/>
        </w:rPr>
        <w:t>ый состав модуля (распределение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студентов по группам, учебные элемент</w:t>
      </w:r>
      <w:r w:rsidR="00A44A6D">
        <w:rPr>
          <w:rFonts w:ascii="Times New Roman" w:hAnsi="Times New Roman" w:cs="Times New Roman"/>
          <w:sz w:val="28"/>
          <w:szCs w:val="28"/>
        </w:rPr>
        <w:t>ы, выход из модуля)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="00A44A6D">
        <w:rPr>
          <w:rFonts w:ascii="Times New Roman" w:hAnsi="Times New Roman" w:cs="Times New Roman"/>
          <w:sz w:val="28"/>
          <w:szCs w:val="28"/>
        </w:rPr>
        <w:t>предполагает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системное освоение студентом учебного материала, адекватного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индивидуальным показателям здоровья, а также самостоятельную работу в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закреплении и применении знаний п</w:t>
      </w:r>
      <w:r w:rsidR="00A44A6D">
        <w:rPr>
          <w:rFonts w:ascii="Times New Roman" w:hAnsi="Times New Roman" w:cs="Times New Roman"/>
          <w:sz w:val="28"/>
          <w:szCs w:val="28"/>
        </w:rPr>
        <w:t>ри решении задач самоконтроля и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проверки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(с помощью тестирования)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полученных результатов, самооценки и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коррекции используемых форм, средств и методов физического воспитания;</w:t>
      </w:r>
    </w:p>
    <w:p w:rsidR="008A7231" w:rsidRPr="008A7231" w:rsidRDefault="008A7231" w:rsidP="00CB6F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• модуль контроля, обеспечивающий ито</w:t>
      </w:r>
      <w:r w:rsidR="00A44A6D">
        <w:rPr>
          <w:rFonts w:ascii="Times New Roman" w:hAnsi="Times New Roman" w:cs="Times New Roman"/>
          <w:sz w:val="28"/>
          <w:szCs w:val="28"/>
        </w:rPr>
        <w:t>говый контроль усвоения знаний,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умений, навыков в процессе формирован</w:t>
      </w:r>
      <w:r w:rsidR="00CB6F8C">
        <w:rPr>
          <w:rFonts w:ascii="Times New Roman" w:hAnsi="Times New Roman" w:cs="Times New Roman"/>
          <w:sz w:val="28"/>
          <w:szCs w:val="28"/>
        </w:rPr>
        <w:t>ия физической культуры будущего</w:t>
      </w:r>
      <w:r w:rsidR="00CB6F8C" w:rsidRPr="00CB6F8C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специалиста. Для каждого учебного от</w:t>
      </w:r>
      <w:r w:rsidR="00A44A6D">
        <w:rPr>
          <w:rFonts w:ascii="Times New Roman" w:hAnsi="Times New Roman" w:cs="Times New Roman"/>
          <w:sz w:val="28"/>
          <w:szCs w:val="28"/>
        </w:rPr>
        <w:t>деления (модуля)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="00A44A6D">
        <w:rPr>
          <w:rFonts w:ascii="Times New Roman" w:hAnsi="Times New Roman" w:cs="Times New Roman"/>
          <w:sz w:val="28"/>
          <w:szCs w:val="28"/>
        </w:rPr>
        <w:t>разрабатываются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система задач, тестовых заданий и контрольных нормативов, с</w:t>
      </w:r>
      <w:r w:rsidR="00A44A6D">
        <w:rPr>
          <w:rFonts w:ascii="Times New Roman" w:hAnsi="Times New Roman" w:cs="Times New Roman"/>
          <w:sz w:val="28"/>
          <w:szCs w:val="28"/>
        </w:rPr>
        <w:t>пособы решения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которых соответствуют формируемым умениями компетенциям;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• модуль–резюме, который содержит обобщение изученной дисциплины.</w:t>
      </w:r>
    </w:p>
    <w:p w:rsidR="008A7231" w:rsidRPr="008A7231" w:rsidRDefault="008A7231" w:rsidP="00A44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Модульная система обучени</w:t>
      </w:r>
      <w:r w:rsidR="00A44A6D">
        <w:rPr>
          <w:rFonts w:ascii="Times New Roman" w:hAnsi="Times New Roman" w:cs="Times New Roman"/>
          <w:sz w:val="28"/>
          <w:szCs w:val="28"/>
        </w:rPr>
        <w:t>я обеспечивает индивидуализацию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образовательного процесса и самостоятельное продвижение обуча</w:t>
      </w:r>
      <w:r w:rsidR="00A44A6D">
        <w:rPr>
          <w:rFonts w:ascii="Times New Roman" w:hAnsi="Times New Roman" w:cs="Times New Roman"/>
          <w:sz w:val="28"/>
          <w:szCs w:val="28"/>
        </w:rPr>
        <w:t>ющихся с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учетом их потребностей, возможностей и индивидуальных особенностей.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F8C">
        <w:rPr>
          <w:rFonts w:ascii="Times New Roman" w:hAnsi="Times New Roman" w:cs="Times New Roman"/>
          <w:i/>
          <w:sz w:val="28"/>
          <w:szCs w:val="28"/>
        </w:rPr>
        <w:t>Урочные формы физической культуры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учебно-тренировочные,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лекционные, методические занятия, предусмотренные учебной программой и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рабочими планами по предмету физическая культура.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F8C">
        <w:rPr>
          <w:rFonts w:ascii="Times New Roman" w:hAnsi="Times New Roman" w:cs="Times New Roman"/>
          <w:i/>
          <w:sz w:val="28"/>
          <w:szCs w:val="28"/>
        </w:rPr>
        <w:t>Утомление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физиологическое состояние, возникающее в организме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lastRenderedPageBreak/>
        <w:t>человека в результате проделанной работы (физической или умственной) и</w:t>
      </w:r>
    </w:p>
    <w:p w:rsidR="008A7231" w:rsidRPr="008A7231" w:rsidRDefault="008A7231" w:rsidP="00CB6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выражающееся в снижении работоспособнос</w:t>
      </w:r>
      <w:r w:rsidR="00A44A6D">
        <w:rPr>
          <w:rFonts w:ascii="Times New Roman" w:hAnsi="Times New Roman" w:cs="Times New Roman"/>
          <w:sz w:val="28"/>
          <w:szCs w:val="28"/>
        </w:rPr>
        <w:t xml:space="preserve">ти, </w:t>
      </w:r>
      <w:proofErr w:type="spellStart"/>
      <w:r w:rsidR="00A44A6D">
        <w:rPr>
          <w:rFonts w:ascii="Times New Roman" w:hAnsi="Times New Roman" w:cs="Times New Roman"/>
          <w:sz w:val="28"/>
          <w:szCs w:val="28"/>
        </w:rPr>
        <w:t>дискоординации</w:t>
      </w:r>
      <w:proofErr w:type="spellEnd"/>
      <w:r w:rsidR="00A44A6D">
        <w:rPr>
          <w:rFonts w:ascii="Times New Roman" w:hAnsi="Times New Roman" w:cs="Times New Roman"/>
          <w:sz w:val="28"/>
          <w:szCs w:val="28"/>
        </w:rPr>
        <w:t xml:space="preserve"> регуляторных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механизмов, нарушении гомеостаза.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F8C">
        <w:rPr>
          <w:rFonts w:ascii="Times New Roman" w:hAnsi="Times New Roman" w:cs="Times New Roman"/>
          <w:i/>
          <w:sz w:val="28"/>
          <w:szCs w:val="28"/>
        </w:rPr>
        <w:t>Физическая культура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составная часть общей культуры, сфера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социально-культурной деятельности, представляющая собой совокупность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духовных и материальных ценностей, создаваемых и используемых обществом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в целях физического развития человека, совершенствования его двигательной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активности, направленная на укрепление его здоровья и способствующая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гармоничному развитию личности.</w:t>
      </w:r>
    </w:p>
    <w:p w:rsidR="008A7231" w:rsidRPr="008A7231" w:rsidRDefault="008A7231" w:rsidP="00A44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F8C">
        <w:rPr>
          <w:rFonts w:ascii="Times New Roman" w:hAnsi="Times New Roman" w:cs="Times New Roman"/>
          <w:i/>
          <w:sz w:val="28"/>
          <w:szCs w:val="28"/>
        </w:rPr>
        <w:t>Физическая культура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учебная</w:t>
      </w:r>
      <w:r w:rsidR="00A44A6D">
        <w:rPr>
          <w:rFonts w:ascii="Times New Roman" w:hAnsi="Times New Roman" w:cs="Times New Roman"/>
          <w:sz w:val="28"/>
          <w:szCs w:val="28"/>
        </w:rPr>
        <w:t xml:space="preserve"> дисциплина, предметом изучения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которой является система знаний,</w:t>
      </w:r>
      <w:r w:rsidR="00A44A6D">
        <w:rPr>
          <w:rFonts w:ascii="Times New Roman" w:hAnsi="Times New Roman" w:cs="Times New Roman"/>
          <w:sz w:val="28"/>
          <w:szCs w:val="28"/>
        </w:rPr>
        <w:t xml:space="preserve"> умений и навыков физкультурно-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оздоровительной деятельности в интересах у</w:t>
      </w:r>
      <w:r w:rsidR="00A44A6D">
        <w:rPr>
          <w:rFonts w:ascii="Times New Roman" w:hAnsi="Times New Roman" w:cs="Times New Roman"/>
          <w:sz w:val="28"/>
          <w:szCs w:val="28"/>
        </w:rPr>
        <w:t>крепления физических и духовных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сил личности; достижения ею жизненных и профессиональных целей.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F8C">
        <w:rPr>
          <w:rFonts w:ascii="Times New Roman" w:hAnsi="Times New Roman" w:cs="Times New Roman"/>
          <w:i/>
          <w:sz w:val="28"/>
          <w:szCs w:val="28"/>
        </w:rPr>
        <w:t>Физическая культура адаптивная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использование потенциала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физической культуры в целях восстановления или компенсации временно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(ЛФК)или постоянно(инвалиды)утраченных физических или ослабленных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функций и физических способностей.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F8C">
        <w:rPr>
          <w:rFonts w:ascii="Times New Roman" w:hAnsi="Times New Roman" w:cs="Times New Roman"/>
          <w:i/>
          <w:sz w:val="28"/>
          <w:szCs w:val="28"/>
        </w:rPr>
        <w:t>Физическая культура оздоровительная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использование потенциала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физической культуры в целях у</w:t>
      </w:r>
      <w:r w:rsidR="00A44A6D">
        <w:rPr>
          <w:rFonts w:ascii="Times New Roman" w:hAnsi="Times New Roman" w:cs="Times New Roman"/>
          <w:sz w:val="28"/>
          <w:szCs w:val="28"/>
        </w:rPr>
        <w:t>крепления здоровья и физической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дееспособности людей, находящихся в состоянии предболезни или имеющих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факторы риска.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F8C">
        <w:rPr>
          <w:rFonts w:ascii="Times New Roman" w:hAnsi="Times New Roman" w:cs="Times New Roman"/>
          <w:i/>
          <w:sz w:val="28"/>
          <w:szCs w:val="28"/>
        </w:rPr>
        <w:t>Физическая культура рекреативная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использование потенциала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физической культуры в системе свободного времени в целях рациональной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организации и досуга.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F8C">
        <w:rPr>
          <w:rFonts w:ascii="Times New Roman" w:hAnsi="Times New Roman" w:cs="Times New Roman"/>
          <w:i/>
          <w:sz w:val="28"/>
          <w:szCs w:val="28"/>
        </w:rPr>
        <w:t>Физическое воспитание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педагогически организованный процесс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целенаправленного формирования</w:t>
      </w:r>
      <w:r w:rsidR="00A44A6D">
        <w:rPr>
          <w:rFonts w:ascii="Times New Roman" w:hAnsi="Times New Roman" w:cs="Times New Roman"/>
          <w:sz w:val="28"/>
          <w:szCs w:val="28"/>
        </w:rPr>
        <w:t xml:space="preserve"> физической культуры личности и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оптимизации физического статуса.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F8C">
        <w:rPr>
          <w:rFonts w:ascii="Times New Roman" w:hAnsi="Times New Roman" w:cs="Times New Roman"/>
          <w:i/>
          <w:sz w:val="28"/>
          <w:szCs w:val="28"/>
        </w:rPr>
        <w:t>Физиологическая система организма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наследственно закрепленная,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регулируемая система органов и тканей (кровообращения, дыхания), которые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функционируют в организме во взаимосвязи друг с другом.</w:t>
      </w:r>
    </w:p>
    <w:p w:rsidR="008A7231" w:rsidRPr="008A7231" w:rsidRDefault="008A7231" w:rsidP="008A7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F8C">
        <w:rPr>
          <w:rFonts w:ascii="Times New Roman" w:hAnsi="Times New Roman" w:cs="Times New Roman"/>
          <w:i/>
          <w:sz w:val="28"/>
          <w:szCs w:val="28"/>
        </w:rPr>
        <w:t>Функциональное состояние</w:t>
      </w:r>
      <w:r w:rsidRPr="008A7231">
        <w:rPr>
          <w:rFonts w:ascii="Times New Roman" w:hAnsi="Times New Roman" w:cs="Times New Roman"/>
          <w:sz w:val="28"/>
          <w:szCs w:val="28"/>
        </w:rPr>
        <w:t xml:space="preserve"> – интегральный комплекс характеристик тех</w:t>
      </w:r>
    </w:p>
    <w:p w:rsidR="008A7231" w:rsidRPr="008A7231" w:rsidRDefault="008A7231" w:rsidP="00A4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качеств и свойств организма, которые определяют деятельность человека.</w:t>
      </w:r>
    </w:p>
    <w:p w:rsidR="001E6C2A" w:rsidRPr="008A7231" w:rsidRDefault="008A7231" w:rsidP="00A44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231">
        <w:rPr>
          <w:rFonts w:ascii="Times New Roman" w:hAnsi="Times New Roman" w:cs="Times New Roman"/>
          <w:sz w:val="28"/>
          <w:szCs w:val="28"/>
        </w:rPr>
        <w:t>Физические упражнения п</w:t>
      </w:r>
      <w:r w:rsidR="00A44A6D">
        <w:rPr>
          <w:rFonts w:ascii="Times New Roman" w:hAnsi="Times New Roman" w:cs="Times New Roman"/>
          <w:sz w:val="28"/>
          <w:szCs w:val="28"/>
        </w:rPr>
        <w:t>о содержанию представляют собой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совокупность физиологических, пс</w:t>
      </w:r>
      <w:r w:rsidR="00A44A6D">
        <w:rPr>
          <w:rFonts w:ascii="Times New Roman" w:hAnsi="Times New Roman" w:cs="Times New Roman"/>
          <w:sz w:val="28"/>
          <w:szCs w:val="28"/>
        </w:rPr>
        <w:t>ихологических, биомеханических,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биологических процессов и эффектов, происходящих в организме и социальной</w:t>
      </w:r>
      <w:r w:rsidR="00A44A6D" w:rsidRPr="00A44A6D">
        <w:rPr>
          <w:rFonts w:ascii="Times New Roman" w:hAnsi="Times New Roman" w:cs="Times New Roman"/>
          <w:sz w:val="28"/>
          <w:szCs w:val="28"/>
        </w:rPr>
        <w:t xml:space="preserve"> </w:t>
      </w:r>
      <w:r w:rsidRPr="008A7231">
        <w:rPr>
          <w:rFonts w:ascii="Times New Roman" w:hAnsi="Times New Roman" w:cs="Times New Roman"/>
          <w:sz w:val="28"/>
          <w:szCs w:val="28"/>
        </w:rPr>
        <w:t>сфере человека под влиянием того или иного упражнения.</w:t>
      </w:r>
    </w:p>
    <w:sectPr w:rsidR="001E6C2A" w:rsidRPr="008A7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231"/>
    <w:rsid w:val="001E6C2A"/>
    <w:rsid w:val="008A7231"/>
    <w:rsid w:val="00A44A6D"/>
    <w:rsid w:val="00A81F22"/>
    <w:rsid w:val="00AC4C10"/>
    <w:rsid w:val="00CB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E613C"/>
  <w15:chartTrackingRefBased/>
  <w15:docId w15:val="{32332C34-13A8-42CB-A18F-EECFC968B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1815</Words>
  <Characters>10347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2025-06-13T08:51:00Z</dcterms:created>
  <dcterms:modified xsi:type="dcterms:W3CDTF">2025-06-13T08:51:00Z</dcterms:modified>
</cp:coreProperties>
</file>